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099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8E2503" w14:paraId="097E97EB" w14:textId="77777777" w:rsidTr="008E2503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5EA5D4BE" w14:textId="77777777" w:rsidR="008E2503" w:rsidRDefault="008E2503" w:rsidP="008E250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1ADF75CF" w14:textId="77777777" w:rsidR="008E2503" w:rsidRDefault="008E2503" w:rsidP="008E2503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09B7588D" w14:textId="77777777" w:rsidR="008E2503" w:rsidRDefault="008E2503" w:rsidP="008E2503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59CCBE3C" w14:textId="77777777" w:rsidR="008E2503" w:rsidRDefault="008E2503" w:rsidP="008E2503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1EAAF9A9" w14:textId="77777777" w:rsidR="008E2503" w:rsidRDefault="008E2503" w:rsidP="008E2503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20389785" w14:textId="77777777" w:rsidR="008E2503" w:rsidRDefault="008E2503" w:rsidP="008E250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36199BF7" w14:textId="77777777" w:rsidR="008E2503" w:rsidRDefault="008E2503" w:rsidP="008E2503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0F81139F" w14:textId="77777777" w:rsidR="008E2503" w:rsidRDefault="008E2503" w:rsidP="008E2503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65DA79C6" w14:textId="77777777" w:rsidR="008E2503" w:rsidRDefault="008E2503" w:rsidP="008E2503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8E2503" w14:paraId="2CD261AD" w14:textId="77777777" w:rsidTr="008E2503">
        <w:trPr>
          <w:trHeight w:val="427"/>
        </w:trPr>
        <w:tc>
          <w:tcPr>
            <w:tcW w:w="618" w:type="pct"/>
            <w:vMerge/>
          </w:tcPr>
          <w:p w14:paraId="5896D6EE" w14:textId="77777777" w:rsidR="008E2503" w:rsidRDefault="008E2503" w:rsidP="008E2503"/>
        </w:tc>
        <w:tc>
          <w:tcPr>
            <w:tcW w:w="628" w:type="pct"/>
            <w:vMerge/>
          </w:tcPr>
          <w:p w14:paraId="2DC04A05" w14:textId="77777777" w:rsidR="008E2503" w:rsidRDefault="008E2503" w:rsidP="008E2503"/>
        </w:tc>
        <w:tc>
          <w:tcPr>
            <w:tcW w:w="448" w:type="pct"/>
            <w:vMerge/>
          </w:tcPr>
          <w:p w14:paraId="44E46853" w14:textId="77777777" w:rsidR="008E2503" w:rsidRDefault="008E2503" w:rsidP="008E2503"/>
        </w:tc>
        <w:tc>
          <w:tcPr>
            <w:tcW w:w="453" w:type="pct"/>
            <w:vMerge/>
          </w:tcPr>
          <w:p w14:paraId="09830F13" w14:textId="77777777" w:rsidR="008E2503" w:rsidRDefault="008E2503" w:rsidP="008E2503"/>
        </w:tc>
        <w:tc>
          <w:tcPr>
            <w:tcW w:w="341" w:type="pct"/>
            <w:vMerge/>
          </w:tcPr>
          <w:p w14:paraId="03E5F3FE" w14:textId="77777777" w:rsidR="008E2503" w:rsidRDefault="008E2503" w:rsidP="008E2503"/>
        </w:tc>
        <w:tc>
          <w:tcPr>
            <w:tcW w:w="1957" w:type="pct"/>
            <w:vMerge/>
          </w:tcPr>
          <w:p w14:paraId="27CE1192" w14:textId="77777777" w:rsidR="008E2503" w:rsidRDefault="008E2503" w:rsidP="008E2503"/>
        </w:tc>
        <w:tc>
          <w:tcPr>
            <w:tcW w:w="555" w:type="pct"/>
            <w:vMerge/>
          </w:tcPr>
          <w:p w14:paraId="2784CDA8" w14:textId="77777777" w:rsidR="008E2503" w:rsidRDefault="008E2503" w:rsidP="008E2503"/>
        </w:tc>
      </w:tr>
      <w:tr w:rsidR="008E2503" w14:paraId="3FF996EA" w14:textId="77777777" w:rsidTr="008E2503">
        <w:trPr>
          <w:trHeight w:val="1304"/>
        </w:trPr>
        <w:tc>
          <w:tcPr>
            <w:tcW w:w="618" w:type="pct"/>
            <w:vAlign w:val="center"/>
          </w:tcPr>
          <w:p w14:paraId="1DF9F3CE" w14:textId="77777777" w:rsidR="008E2503" w:rsidRDefault="008E2503" w:rsidP="008E250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Número de despensa 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190AE407" w14:textId="77777777" w:rsidR="008E2503" w:rsidRDefault="008E2503" w:rsidP="008E2503">
            <w:pPr>
              <w:spacing w:after="42"/>
              <w:ind w:left="36"/>
              <w:jc w:val="both"/>
            </w:pPr>
            <w:r>
              <w:rPr>
                <w:rFonts w:ascii="Arial" w:eastAsia="Arial" w:hAnsi="Arial" w:cs="Arial"/>
                <w:sz w:val="13"/>
              </w:rPr>
              <w:t>Padrón de beneficiarios</w:t>
            </w:r>
          </w:p>
          <w:p w14:paraId="51DAB13D" w14:textId="77777777" w:rsidR="008E2503" w:rsidRDefault="008E2503" w:rsidP="008E2503">
            <w:pPr>
              <w:ind w:left="36"/>
            </w:pPr>
            <w:r>
              <w:rPr>
                <w:rFonts w:ascii="Arial" w:eastAsia="Arial" w:hAnsi="Arial" w:cs="Arial"/>
                <w:sz w:val="13"/>
              </w:rPr>
              <w:t xml:space="preserve">DIF </w:t>
            </w:r>
            <w:r>
              <w:t xml:space="preserve"> </w:t>
            </w:r>
          </w:p>
          <w:p w14:paraId="4DCE630D" w14:textId="77777777" w:rsidR="008E2503" w:rsidRDefault="008E2503" w:rsidP="008E2503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Zapotlán el Grande </w:t>
            </w:r>
            <w:r>
              <w:t xml:space="preserve"> </w:t>
            </w:r>
          </w:p>
        </w:tc>
        <w:tc>
          <w:tcPr>
            <w:tcW w:w="448" w:type="pct"/>
          </w:tcPr>
          <w:p w14:paraId="01BAC72A" w14:textId="77777777" w:rsidR="008E2503" w:rsidRDefault="008E2503" w:rsidP="008E2503">
            <w:pPr>
              <w:spacing w:after="40"/>
              <w:ind w:left="-6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757736C6" w14:textId="77777777" w:rsidR="008E2503" w:rsidRDefault="008E2503" w:rsidP="008E250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ND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797D43B0" w14:textId="77777777" w:rsidR="008E2503" w:rsidRDefault="008E2503" w:rsidP="008E250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31,104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559AAE26" w14:textId="77777777" w:rsidR="008E2503" w:rsidRDefault="008E2503" w:rsidP="008E2503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10368</w:t>
            </w:r>
            <w:r>
              <w:t xml:space="preserve"> </w:t>
            </w:r>
          </w:p>
        </w:tc>
        <w:tc>
          <w:tcPr>
            <w:tcW w:w="1957" w:type="pct"/>
          </w:tcPr>
          <w:p w14:paraId="2A17C158" w14:textId="77777777" w:rsidR="008E2503" w:rsidRDefault="008E2503" w:rsidP="008E2503">
            <w:pPr>
              <w:spacing w:after="97"/>
              <w:ind w:left="48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t xml:space="preserve"> </w:t>
            </w:r>
          </w:p>
          <w:p w14:paraId="6C612921" w14:textId="77777777" w:rsidR="008E2503" w:rsidRDefault="008E2503" w:rsidP="008E2503">
            <w:pPr>
              <w:spacing w:after="47" w:line="258" w:lineRule="auto"/>
              <w:ind w:left="29" w:right="14"/>
            </w:pPr>
            <w:r>
              <w:rPr>
                <w:rFonts w:ascii="Arial" w:eastAsia="Arial" w:hAnsi="Arial" w:cs="Arial"/>
                <w:sz w:val="11"/>
              </w:rPr>
              <w:t xml:space="preserve">AM = Avance de meta n1=Meta 2015-2018 n2=Meta del año 1 n3=Meta del año 2 n4=Meta del año </w:t>
            </w:r>
          </w:p>
          <w:p w14:paraId="6673C0DC" w14:textId="77777777" w:rsidR="008E2503" w:rsidRDefault="008E2503" w:rsidP="008E2503">
            <w:pPr>
              <w:ind w:left="29"/>
            </w:pPr>
            <w:r>
              <w:rPr>
                <w:rFonts w:ascii="Arial" w:eastAsia="Arial" w:hAnsi="Arial" w:cs="Arial"/>
                <w:sz w:val="11"/>
              </w:rPr>
              <w:t>11</w:t>
            </w:r>
            <w:r>
              <w:t xml:space="preserve"> </w:t>
            </w:r>
          </w:p>
        </w:tc>
        <w:tc>
          <w:tcPr>
            <w:tcW w:w="555" w:type="pct"/>
          </w:tcPr>
          <w:p w14:paraId="01BAAB17" w14:textId="77777777" w:rsidR="008E2503" w:rsidRDefault="008E2503" w:rsidP="008E2503">
            <w:pPr>
              <w:rPr>
                <w:rFonts w:ascii="Arial" w:eastAsia="Arial" w:hAnsi="Arial" w:cs="Arial"/>
                <w:sz w:val="12"/>
              </w:rPr>
            </w:pPr>
          </w:p>
          <w:p w14:paraId="71424BCC" w14:textId="77777777" w:rsidR="008E2503" w:rsidRDefault="008E2503" w:rsidP="008E2503">
            <w:pPr>
              <w:rPr>
                <w:rFonts w:ascii="Arial" w:eastAsia="Arial" w:hAnsi="Arial" w:cs="Arial"/>
                <w:sz w:val="12"/>
              </w:rPr>
            </w:pPr>
          </w:p>
          <w:p w14:paraId="1762C507" w14:textId="77777777" w:rsidR="008E2503" w:rsidRDefault="008E2503" w:rsidP="008E2503">
            <w:pPr>
              <w:rPr>
                <w:rFonts w:ascii="Arial" w:eastAsia="Arial" w:hAnsi="Arial" w:cs="Arial"/>
                <w:sz w:val="12"/>
              </w:rPr>
            </w:pPr>
          </w:p>
          <w:p w14:paraId="432D67F2" w14:textId="77777777" w:rsidR="008E2503" w:rsidRDefault="008E2503" w:rsidP="008E2503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>33%</w:t>
            </w:r>
          </w:p>
        </w:tc>
      </w:tr>
    </w:tbl>
    <w:p w14:paraId="651F6D57" w14:textId="1F639934" w:rsidR="00000000" w:rsidRDefault="008E2503">
      <w:r w:rsidRPr="00CF0C96">
        <w:rPr>
          <w:noProof/>
        </w:rPr>
        <w:drawing>
          <wp:anchor distT="0" distB="0" distL="114300" distR="114300" simplePos="0" relativeHeight="251659264" behindDoc="0" locked="0" layoutInCell="1" allowOverlap="1" wp14:anchorId="01B296C0" wp14:editId="75790CC3">
            <wp:simplePos x="0" y="0"/>
            <wp:positionH relativeFrom="column">
              <wp:posOffset>1295997</wp:posOffset>
            </wp:positionH>
            <wp:positionV relativeFrom="paragraph">
              <wp:posOffset>4164725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F9">
        <w:rPr>
          <w:noProof/>
        </w:rPr>
        <w:drawing>
          <wp:inline distT="0" distB="0" distL="0" distR="0" wp14:anchorId="25188CE8" wp14:editId="3FEB8D67">
            <wp:extent cx="2134800" cy="932400"/>
            <wp:effectExtent l="0" t="0" r="0" b="1270"/>
            <wp:docPr id="19104726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9E4F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49"/>
    <w:rsid w:val="00061FF9"/>
    <w:rsid w:val="00080049"/>
    <w:rsid w:val="00542764"/>
    <w:rsid w:val="0089529A"/>
    <w:rsid w:val="008E2503"/>
    <w:rsid w:val="009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73D8"/>
  <w15:chartTrackingRefBased/>
  <w15:docId w15:val="{0539BB47-52D2-48D0-ACD0-FFAE97C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49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8004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2017-02-21T22:12:00Z</dcterms:created>
  <dcterms:modified xsi:type="dcterms:W3CDTF">2024-01-30T19:25:00Z</dcterms:modified>
</cp:coreProperties>
</file>